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6-06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3B4C734F" w:rsidR="002930CB" w:rsidRDefault="004E0105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30/6/2569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6-06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3B4C734F" w:rsidR="002930CB" w:rsidRDefault="004E0105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30/6/2569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25A3E45E" w14:textId="34408F1C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27EFCF9E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16451E10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4E010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มิถุนายน</w:t>
                                    </w:r>
                                    <w:r w:rsidR="00480643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256</w:t>
                                    </w:r>
                                    <w:r w:rsidR="00480643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CB978D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16451E10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4E010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มิถุนายน</w:t>
                              </w:r>
                              <w:r w:rsidR="00480643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</w:t>
                              </w:r>
                              <w:r w:rsidR="00480643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1F64DE9E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376036EF" w:rsidR="00DA5FE2" w:rsidRPr="00634F3F" w:rsidRDefault="004E010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01282D2B" wp14:editId="7707BDAD">
            <wp:simplePos x="0" y="0"/>
            <wp:positionH relativeFrom="column">
              <wp:posOffset>2602865</wp:posOffset>
            </wp:positionH>
            <wp:positionV relativeFrom="paragraph">
              <wp:posOffset>1901190</wp:posOffset>
            </wp:positionV>
            <wp:extent cx="3269689" cy="2453640"/>
            <wp:effectExtent l="19050" t="0" r="26035" b="727710"/>
            <wp:wrapNone/>
            <wp:docPr id="21776818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89" cy="2453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FE2"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0DEF9410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E0105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มิถุนายน</w:t>
                            </w:r>
                            <w:r w:rsidR="001D7433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256</w:t>
                            </w:r>
                            <w:r w:rsidR="00480643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57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0DEF9410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4E0105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มิถุนายน</w:t>
                      </w:r>
                      <w:r w:rsidR="001D7433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256</w:t>
                      </w:r>
                      <w:r w:rsidR="00480643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19D67067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E01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1D74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E01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มิถุนายน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480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58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KGQ&#10;75o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19D67067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E010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30</w:t>
                      </w:r>
                      <w:r w:rsidR="001D743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E010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มิถุนายน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48064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3B4D7870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41304BD6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D2A90D4" w14:textId="77777777" w:rsidR="004E0105" w:rsidRPr="001627CB" w:rsidRDefault="004E0105" w:rsidP="004E0105">
      <w:pPr>
        <w:shd w:val="clear" w:color="auto" w:fill="FFFFFF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ภาพกิจกรรมประกอบรายงานประจำ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 มิถุนายน 2569</w:t>
      </w:r>
    </w:p>
    <w:p w14:paraId="5502D4DB" w14:textId="77777777" w:rsidR="004E0105" w:rsidRDefault="004E0105" w:rsidP="004E0105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1627CB">
        <w:rPr>
          <w:rFonts w:ascii="TH SarabunIT๙" w:hAnsi="TH SarabunIT๙" w:cs="TH SarabunIT๙"/>
          <w:sz w:val="32"/>
          <w:szCs w:val="32"/>
          <w:cs/>
        </w:rPr>
        <w:tab/>
      </w:r>
      <w:r w:rsidRPr="001627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มิถุนายน </w:t>
      </w:r>
      <w:r>
        <w:rPr>
          <w:rFonts w:ascii="TH SarabunIT๙" w:hAnsi="TH SarabunIT๙" w:cs="TH SarabunIT๙"/>
          <w:sz w:val="32"/>
          <w:szCs w:val="32"/>
          <w:cs/>
        </w:rPr>
        <w:t>2569 เวลา 09</w:t>
      </w:r>
      <w:r w:rsidRPr="00E92724">
        <w:rPr>
          <w:rFonts w:ascii="TH SarabunIT๙" w:hAnsi="TH SarabunIT๙" w:cs="TH SarabunIT๙"/>
          <w:sz w:val="32"/>
          <w:szCs w:val="32"/>
          <w:cs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12.00 </w:t>
      </w:r>
      <w:r w:rsidRPr="00E92724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68ACA61B" w14:textId="77777777" w:rsidR="004E0105" w:rsidRDefault="004E0105" w:rsidP="004E0105">
      <w:pPr>
        <w:spacing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6D3DC3" w14:textId="77777777" w:rsidR="004E0105" w:rsidRPr="00DD7CAA" w:rsidRDefault="004E0105" w:rsidP="004E0105">
      <w:pPr>
        <w:spacing w:line="228" w:lineRule="auto"/>
        <w:ind w:right="-427"/>
        <w:rPr>
          <w:rFonts w:ascii="TH SarabunIT๙" w:hAnsi="TH SarabunIT๙" w:cs="TH SarabunIT๙"/>
          <w:color w:val="212529"/>
          <w:sz w:val="36"/>
          <w:szCs w:val="36"/>
          <w:shd w:val="clear" w:color="auto" w:fill="FFFFFF"/>
        </w:rPr>
      </w:pPr>
      <w:r w:rsidRPr="00AB623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AB62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6236">
        <w:rPr>
          <w:rFonts w:ascii="TH SarabunIT๙" w:hAnsi="TH SarabunIT๙" w:cs="TH SarabunIT๙"/>
          <w:sz w:val="32"/>
          <w:szCs w:val="32"/>
          <w:cs/>
        </w:rPr>
        <w:tab/>
      </w:r>
      <w:r w:rsidRPr="00AB6236">
        <w:rPr>
          <w:rFonts w:ascii="TH SarabunIT๙" w:hAnsi="TH SarabunIT๙" w:cs="TH SarabunIT๙"/>
          <w:sz w:val="32"/>
          <w:szCs w:val="32"/>
          <w:cs/>
        </w:rPr>
        <w:tab/>
      </w:r>
      <w:r w:rsidRPr="00DD7CAA">
        <w:rPr>
          <w:rFonts w:ascii="TH SarabunIT๙" w:hAnsi="TH SarabunIT๙" w:cs="TH SarabunIT๙"/>
          <w:sz w:val="28"/>
          <w:szCs w:val="32"/>
          <w:cs/>
        </w:rPr>
        <w:t>จิตอาสาพัฒนา</w:t>
      </w:r>
      <w:r>
        <w:rPr>
          <w:rFonts w:ascii="TH SarabunIT๙" w:hAnsi="TH SarabunIT๙" w:cs="TH SarabunIT๙" w:hint="cs"/>
          <w:sz w:val="28"/>
          <w:szCs w:val="32"/>
          <w:cs/>
        </w:rPr>
        <w:t>จราจร</w:t>
      </w:r>
      <w:r w:rsidRPr="00DD7CAA">
        <w:rPr>
          <w:rFonts w:ascii="TH SarabunIT๙" w:hAnsi="TH SarabunIT๙" w:cs="TH SarabunIT๙"/>
          <w:sz w:val="28"/>
          <w:szCs w:val="32"/>
          <w:cs/>
        </w:rPr>
        <w:t>เนื่องในโอกาสวันเฉลิมพระชนมพรรษา สมเด็จพระนางเจ้า</w:t>
      </w:r>
      <w:proofErr w:type="spellStart"/>
      <w:r w:rsidRPr="00DD7CAA">
        <w:rPr>
          <w:rFonts w:ascii="TH SarabunIT๙" w:hAnsi="TH SarabunIT๙" w:cs="TH SarabunIT๙"/>
          <w:sz w:val="28"/>
          <w:szCs w:val="32"/>
          <w:cs/>
        </w:rPr>
        <w:t>สุทิ</w:t>
      </w:r>
      <w:proofErr w:type="spellEnd"/>
      <w:r w:rsidRPr="00DD7CAA">
        <w:rPr>
          <w:rFonts w:ascii="TH SarabunIT๙" w:hAnsi="TH SarabunIT๙" w:cs="TH SarabunIT๙"/>
          <w:sz w:val="28"/>
          <w:szCs w:val="32"/>
          <w:cs/>
        </w:rPr>
        <w:t>ดา</w:t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r w:rsidRPr="00DD7CAA">
        <w:rPr>
          <w:rFonts w:ascii="TH SarabunIT๙" w:hAnsi="TH SarabunIT๙" w:cs="TH SarabunIT๙"/>
          <w:sz w:val="28"/>
          <w:szCs w:val="32"/>
          <w:cs/>
        </w:rPr>
        <w:t>พัชรสุธาพิมลลักษณ พระบรมราชินี ๓ มิถุนายน ๒</w:t>
      </w:r>
      <w:r>
        <w:rPr>
          <w:rFonts w:ascii="TH SarabunIT๙" w:hAnsi="TH SarabunIT๙" w:cs="TH SarabunIT๙"/>
          <w:sz w:val="28"/>
          <w:szCs w:val="32"/>
          <w:cs/>
        </w:rPr>
        <w:t>๕</w:t>
      </w:r>
      <w:r w:rsidRPr="00DD7CAA">
        <w:rPr>
          <w:rFonts w:ascii="TH SarabunIT๙" w:hAnsi="TH SarabunIT๙" w:cs="TH SarabunIT๙"/>
          <w:sz w:val="28"/>
          <w:szCs w:val="32"/>
          <w:cs/>
        </w:rPr>
        <w:t>๖๙</w:t>
      </w:r>
    </w:p>
    <w:p w14:paraId="73E74784" w14:textId="77777777" w:rsidR="004E0105" w:rsidRPr="00AB6236" w:rsidRDefault="004E0105" w:rsidP="004E010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AB6236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AB623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B6236">
        <w:rPr>
          <w:rFonts w:ascii="TH SarabunIT๙" w:hAnsi="TH SarabunIT๙" w:cs="TH SarabunIT๙"/>
          <w:sz w:val="32"/>
          <w:szCs w:val="32"/>
          <w:cs/>
        </w:rPr>
        <w:tab/>
      </w:r>
      <w:r w:rsidRPr="00AB6236">
        <w:rPr>
          <w:rFonts w:ascii="TH SarabunIT๙" w:hAnsi="TH SarabunIT๙" w:cs="TH SarabunIT๙"/>
          <w:sz w:val="32"/>
          <w:szCs w:val="32"/>
          <w:cs/>
        </w:rPr>
        <w:tab/>
        <w:t>สภ.</w:t>
      </w:r>
      <w:r>
        <w:rPr>
          <w:rFonts w:ascii="TH SarabunIT๙" w:hAnsi="TH SarabunIT๙" w:cs="TH SarabunIT๙"/>
          <w:sz w:val="32"/>
          <w:szCs w:val="32"/>
          <w:cs/>
        </w:rPr>
        <w:t>สระยายโสม</w:t>
      </w:r>
      <w:r w:rsidRPr="00AB6236">
        <w:rPr>
          <w:rFonts w:ascii="TH SarabunIT๙" w:hAnsi="TH SarabunIT๙" w:cs="TH SarabunIT๙"/>
          <w:sz w:val="32"/>
          <w:szCs w:val="32"/>
        </w:rPr>
        <w:t xml:space="preserve"> </w:t>
      </w:r>
      <w:r w:rsidRPr="00AB6236">
        <w:rPr>
          <w:rFonts w:ascii="TH SarabunIT๙" w:hAnsi="TH SarabunIT๙" w:cs="TH SarabunIT๙"/>
          <w:sz w:val="32"/>
          <w:szCs w:val="32"/>
          <w:cs/>
        </w:rPr>
        <w:t>ภ.จว.สุพรรณบุรี</w:t>
      </w:r>
    </w:p>
    <w:p w14:paraId="0AAF7F74" w14:textId="77777777" w:rsidR="004E0105" w:rsidRPr="00AB6236" w:rsidRDefault="004E0105" w:rsidP="004E0105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623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AB62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B62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AB62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AB6236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หน้า </w:t>
      </w:r>
      <w:proofErr w:type="spellStart"/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รร</w:t>
      </w:r>
      <w:proofErr w:type="spellEnd"/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.วัดหนองยายทรัพย์</w:t>
      </w:r>
      <w:r w:rsidRPr="00AB6236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AB6236">
        <w:rPr>
          <w:rFonts w:ascii="TH SarabunIT๙" w:hAnsi="TH SarabunIT๙" w:cs="TH SarabunIT๙"/>
          <w:color w:val="050505"/>
          <w:sz w:val="32"/>
          <w:szCs w:val="32"/>
          <w:cs/>
        </w:rPr>
        <w:t>อ.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อู่ทอง</w:t>
      </w:r>
      <w:r w:rsidRPr="00AB623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จว.สุพรรณบุรี</w:t>
      </w:r>
    </w:p>
    <w:p w14:paraId="09B93938" w14:textId="77777777" w:rsidR="004E0105" w:rsidRDefault="004E0105" w:rsidP="004E0105">
      <w:pPr>
        <w:spacing w:line="228" w:lineRule="auto"/>
        <w:ind w:right="-994"/>
        <w:rPr>
          <w:rFonts w:ascii="TH SarabunIT๙" w:hAnsi="TH SarabunIT๙" w:cs="TH SarabunIT๙"/>
          <w:b/>
          <w:bCs/>
          <w:sz w:val="32"/>
          <w:szCs w:val="32"/>
        </w:rPr>
      </w:pPr>
      <w:r w:rsidRPr="00AB62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รายละเอียดกิจกรรม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14:paraId="21D4D60A" w14:textId="77777777" w:rsidR="004E0105" w:rsidRPr="00DD7CAA" w:rsidRDefault="004E0105" w:rsidP="004E0105">
      <w:pPr>
        <w:spacing w:line="228" w:lineRule="auto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B6236">
        <w:rPr>
          <w:rFonts w:ascii="TH SarabunIT๙" w:hAnsi="TH SarabunIT๙" w:cs="TH SarabunIT๙"/>
          <w:color w:val="080809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color w:val="080809"/>
          <w:sz w:val="32"/>
          <w:szCs w:val="32"/>
          <w:cs/>
        </w:rPr>
        <w:t xml:space="preserve">ไวโรจน์ แน่นพิมาย </w:t>
      </w:r>
      <w:r w:rsidRPr="00AB6236">
        <w:rPr>
          <w:rFonts w:ascii="TH SarabunIT๙" w:hAnsi="TH SarabunIT๙" w:cs="TH SarabunIT๙"/>
          <w:color w:val="080809"/>
          <w:sz w:val="32"/>
          <w:szCs w:val="32"/>
          <w:cs/>
        </w:rPr>
        <w:t>ผกก.สภ.</w:t>
      </w:r>
      <w:r>
        <w:rPr>
          <w:rFonts w:ascii="TH SarabunIT๙" w:hAnsi="TH SarabunIT๙" w:cs="TH SarabunIT๙"/>
          <w:color w:val="080809"/>
          <w:sz w:val="32"/>
          <w:szCs w:val="32"/>
          <w:cs/>
        </w:rPr>
        <w:t>สระยายโสม</w:t>
      </w:r>
      <w:r>
        <w:rPr>
          <w:rFonts w:ascii="TH SarabunIT๙" w:hAnsi="TH SarabunIT๙" w:cs="TH SarabunIT๙"/>
          <w:color w:val="080809"/>
          <w:sz w:val="32"/>
          <w:szCs w:val="32"/>
        </w:rPr>
        <w:t xml:space="preserve">, </w:t>
      </w:r>
      <w:r w:rsidRPr="00AB6236">
        <w:rPr>
          <w:rFonts w:ascii="TH SarabunIT๙" w:hAnsi="TH SarabunIT๙" w:cs="TH SarabunIT๙"/>
          <w:color w:val="080809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color w:val="080809"/>
          <w:sz w:val="32"/>
          <w:szCs w:val="32"/>
          <w:cs/>
        </w:rPr>
        <w:t>ท</w:t>
      </w:r>
      <w:r w:rsidRPr="00AB6236">
        <w:rPr>
          <w:rFonts w:ascii="TH SarabunIT๙" w:hAnsi="TH SarabunIT๙" w:cs="TH SarabunIT๙"/>
          <w:color w:val="080809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color w:val="080809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color w:val="080809"/>
          <w:sz w:val="32"/>
          <w:szCs w:val="32"/>
          <w:cs/>
        </w:rPr>
        <w:t xml:space="preserve">ศักดิ์ เรืองวิทย์ รอง ผกก ป.สภ.สระยายโสม </w:t>
      </w:r>
      <w:r>
        <w:rPr>
          <w:rFonts w:ascii="TH SarabunIT๙" w:hAnsi="TH SarabunIT๙" w:cs="TH SarabunIT๙"/>
          <w:color w:val="080809"/>
          <w:sz w:val="32"/>
          <w:szCs w:val="32"/>
        </w:rPr>
        <w:t>,</w:t>
      </w:r>
      <w:r>
        <w:rPr>
          <w:rFonts w:ascii="TH SarabunIT๙" w:hAnsi="TH SarabunIT๙" w:cs="TH SarabunIT๙" w:hint="cs"/>
          <w:color w:val="080809"/>
          <w:sz w:val="32"/>
          <w:szCs w:val="32"/>
          <w:cs/>
        </w:rPr>
        <w:t>พ.ต.ท.อุดมศักดิ์ เกตุนาค สว.อก.สภ.สระยายโสม</w:t>
      </w:r>
    </w:p>
    <w:p w14:paraId="7D23F60D" w14:textId="352047AB" w:rsidR="004E0105" w:rsidRDefault="004E0105" w:rsidP="004E0105">
      <w:pPr>
        <w:shd w:val="clear" w:color="auto" w:fill="FFFFFF"/>
        <w:jc w:val="thaiDistribute"/>
        <w:rPr>
          <w:rFonts w:ascii="TH SarabunIT๙" w:hAnsi="TH SarabunIT๙" w:cs="TH SarabunIT๙"/>
          <w:color w:val="080809"/>
          <w:sz w:val="32"/>
          <w:szCs w:val="32"/>
        </w:rPr>
      </w:pPr>
      <w:r>
        <w:rPr>
          <w:rFonts w:ascii="TH SarabunIT๙" w:hAnsi="TH SarabunIT๙" w:cs="TH SarabunIT๙" w:hint="cs"/>
          <w:color w:val="080809"/>
          <w:sz w:val="32"/>
          <w:szCs w:val="32"/>
          <w:cs/>
        </w:rPr>
        <w:t xml:space="preserve">พร้อมข้าราชการตำรวจจิตอาสา </w:t>
      </w:r>
      <w:r w:rsidRPr="00AB6236">
        <w:rPr>
          <w:rFonts w:ascii="TH SarabunIT๙" w:hAnsi="TH SarabunIT๙" w:cs="TH SarabunIT๙"/>
          <w:color w:val="080809"/>
          <w:sz w:val="32"/>
          <w:szCs w:val="32"/>
          <w:cs/>
        </w:rPr>
        <w:t>ดำเนินการ</w:t>
      </w:r>
      <w:r w:rsidRPr="00DD7CAA">
        <w:rPr>
          <w:rFonts w:ascii="TH SarabunIT๙" w:hAnsi="TH SarabunIT๙" w:cs="TH SarabunIT๙"/>
          <w:sz w:val="28"/>
          <w:szCs w:val="32"/>
          <w:cs/>
        </w:rPr>
        <w:t>จิตอาสาพัฒนา</w:t>
      </w:r>
      <w:r>
        <w:rPr>
          <w:rFonts w:ascii="TH SarabunIT๙" w:hAnsi="TH SarabunIT๙" w:cs="TH SarabunIT๙" w:hint="cs"/>
          <w:sz w:val="28"/>
          <w:szCs w:val="32"/>
          <w:cs/>
        </w:rPr>
        <w:t>จราจร</w:t>
      </w:r>
      <w:r>
        <w:rPr>
          <w:rFonts w:ascii="TH SarabunIT๙" w:hAnsi="TH SarabunIT๙" w:cs="TH SarabunIT๙"/>
          <w:sz w:val="28"/>
          <w:szCs w:val="32"/>
          <w:cs/>
        </w:rPr>
        <w:t xml:space="preserve"> </w:t>
      </w:r>
      <w:r w:rsidRPr="008211A3">
        <w:rPr>
          <w:rFonts w:ascii="TH SarabunIT๙" w:hAnsi="TH SarabunIT๙" w:cs="TH SarabunIT๙"/>
          <w:sz w:val="28"/>
          <w:szCs w:val="32"/>
          <w:cs/>
        </w:rPr>
        <w:t>เพื่อ</w:t>
      </w:r>
      <w:r>
        <w:rPr>
          <w:rFonts w:ascii="TH SarabunIT๙" w:hAnsi="TH SarabunIT๙" w:cs="TH SarabunIT๙"/>
          <w:sz w:val="28"/>
          <w:szCs w:val="32"/>
          <w:cs/>
        </w:rPr>
        <w:t>อำนวยความสะดวกด้านการจราจร ความปลอดภัยให้แก่ประชาชน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และ</w:t>
      </w:r>
      <w:r w:rsidRPr="00E97F7B">
        <w:rPr>
          <w:rFonts w:ascii="TH SarabunIT๙" w:hAnsi="TH SarabunIT๙" w:cs="TH SarabunIT๙"/>
          <w:sz w:val="28"/>
          <w:szCs w:val="32"/>
          <w:cs/>
        </w:rPr>
        <w:t>ร่วมกันแสดงออกถึงความจงรักภักดีและน้อมรำลึกถึงพระมหากรุณาธิคุณฯ</w:t>
      </w:r>
      <w:r w:rsidRPr="00E97F7B">
        <w:rPr>
          <w:rFonts w:ascii="TH SarabunIT๙" w:hAnsi="TH SarabunIT๙" w:cs="TH SarabunIT๙" w:hint="cs"/>
          <w:sz w:val="32"/>
          <w:szCs w:val="36"/>
          <w:cs/>
        </w:rPr>
        <w:t xml:space="preserve"> </w:t>
      </w:r>
    </w:p>
    <w:p w14:paraId="67A3484E" w14:textId="13B0DDEC" w:rsidR="004E0105" w:rsidRPr="00AB6236" w:rsidRDefault="004E0105" w:rsidP="004E0105">
      <w:pPr>
        <w:shd w:val="clear" w:color="auto" w:fill="FFFFFF"/>
        <w:jc w:val="thaiDistribute"/>
        <w:rPr>
          <w:rFonts w:ascii="TH SarabunIT๙" w:hAnsi="TH SarabunIT๙" w:cs="TH SarabunIT๙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56DD2C79" wp14:editId="7D6DC411">
            <wp:simplePos x="0" y="0"/>
            <wp:positionH relativeFrom="column">
              <wp:posOffset>3008630</wp:posOffset>
            </wp:positionH>
            <wp:positionV relativeFrom="paragraph">
              <wp:posOffset>132715</wp:posOffset>
            </wp:positionV>
            <wp:extent cx="2606040" cy="1966366"/>
            <wp:effectExtent l="0" t="0" r="3810" b="0"/>
            <wp:wrapNone/>
            <wp:docPr id="2025633723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57" cy="19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E000C9F" wp14:editId="56C5CD9C">
            <wp:simplePos x="0" y="0"/>
            <wp:positionH relativeFrom="column">
              <wp:posOffset>-16510</wp:posOffset>
            </wp:positionH>
            <wp:positionV relativeFrom="paragraph">
              <wp:posOffset>163195</wp:posOffset>
            </wp:positionV>
            <wp:extent cx="2598420" cy="1960245"/>
            <wp:effectExtent l="0" t="0" r="0" b="1905"/>
            <wp:wrapNone/>
            <wp:docPr id="64645240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9D4A3" w14:textId="45C9C170" w:rsidR="004E0105" w:rsidRDefault="004E0105" w:rsidP="004E0105">
      <w:pPr>
        <w:shd w:val="clear" w:color="auto" w:fill="FFFFFF"/>
        <w:ind w:right="-427"/>
        <w:jc w:val="center"/>
        <w:rPr>
          <w:rFonts w:ascii="TH SarabunIT๙" w:hAnsi="TH SarabunIT๙" w:cs="TH SarabunIT๙"/>
          <w:color w:val="080809"/>
          <w:sz w:val="32"/>
          <w:szCs w:val="32"/>
        </w:rPr>
      </w:pPr>
      <w:r>
        <w:rPr>
          <w:rFonts w:ascii="TH SarabunIT๙" w:hAnsi="TH SarabunIT๙" w:cs="TH SarabunIT๙"/>
          <w:color w:val="080809"/>
          <w:sz w:val="32"/>
          <w:szCs w:val="32"/>
        </w:rPr>
        <w:t xml:space="preserve">  </w:t>
      </w:r>
    </w:p>
    <w:p w14:paraId="3FFF7E88" w14:textId="418A65AC" w:rsidR="004E0105" w:rsidRDefault="004E0105" w:rsidP="004E0105">
      <w:pPr>
        <w:shd w:val="clear" w:color="auto" w:fill="FFFFFF"/>
        <w:ind w:right="-427"/>
        <w:jc w:val="center"/>
        <w:rPr>
          <w:rFonts w:ascii="TH SarabunIT๙" w:hAnsi="TH SarabunIT๙" w:cs="TH SarabunIT๙"/>
          <w:color w:val="080809"/>
          <w:sz w:val="32"/>
          <w:szCs w:val="32"/>
        </w:rPr>
      </w:pPr>
    </w:p>
    <w:p w14:paraId="47A5F110" w14:textId="1067C5FF" w:rsidR="004E0105" w:rsidRDefault="004E0105" w:rsidP="004E0105">
      <w:pPr>
        <w:shd w:val="clear" w:color="auto" w:fill="FFFFFF"/>
        <w:ind w:right="-427"/>
        <w:jc w:val="center"/>
        <w:rPr>
          <w:rFonts w:ascii="TH SarabunIT๙" w:hAnsi="TH SarabunIT๙" w:cs="TH SarabunIT๙"/>
          <w:color w:val="080809"/>
          <w:sz w:val="32"/>
          <w:szCs w:val="32"/>
        </w:rPr>
      </w:pPr>
      <w:r>
        <w:rPr>
          <w:rFonts w:ascii="TH SarabunIT๙" w:hAnsi="TH SarabunIT๙" w:cs="TH SarabunIT๙"/>
          <w:color w:val="080809"/>
          <w:sz w:val="32"/>
          <w:szCs w:val="32"/>
        </w:rPr>
        <w:t xml:space="preserve">  </w:t>
      </w:r>
    </w:p>
    <w:p w14:paraId="441DBB7E" w14:textId="48DBCF90" w:rsidR="004E0105" w:rsidRDefault="004E0105" w:rsidP="004E0105">
      <w:pPr>
        <w:shd w:val="clear" w:color="auto" w:fill="FFFFFF"/>
        <w:ind w:right="-427"/>
        <w:jc w:val="center"/>
        <w:rPr>
          <w:rFonts w:ascii="TH SarabunIT๙" w:hAnsi="TH SarabunIT๙" w:cs="TH SarabunIT๙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5B6AB5A6" wp14:editId="45A7F098">
            <wp:simplePos x="0" y="0"/>
            <wp:positionH relativeFrom="margin">
              <wp:align>left</wp:align>
            </wp:positionH>
            <wp:positionV relativeFrom="paragraph">
              <wp:posOffset>842645</wp:posOffset>
            </wp:positionV>
            <wp:extent cx="2522220" cy="1902875"/>
            <wp:effectExtent l="0" t="0" r="0" b="2540"/>
            <wp:wrapNone/>
            <wp:docPr id="560374808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9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EB1F5" w14:textId="33B69F0E" w:rsidR="004E0105" w:rsidRPr="00BF22CC" w:rsidRDefault="004E0105" w:rsidP="004E010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2F13AD4" wp14:editId="6304AE84">
            <wp:simplePos x="0" y="0"/>
            <wp:positionH relativeFrom="column">
              <wp:posOffset>2985770</wp:posOffset>
            </wp:positionH>
            <wp:positionV relativeFrom="paragraph">
              <wp:posOffset>509905</wp:posOffset>
            </wp:positionV>
            <wp:extent cx="2537460" cy="1904161"/>
            <wp:effectExtent l="0" t="0" r="0" b="1270"/>
            <wp:wrapNone/>
            <wp:docPr id="98875378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80809"/>
          <w:sz w:val="32"/>
          <w:szCs w:val="32"/>
        </w:rPr>
        <w:br w:type="page"/>
      </w:r>
    </w:p>
    <w:p w14:paraId="1FEDCE09" w14:textId="77777777" w:rsidR="004E0105" w:rsidRPr="00BF22CC" w:rsidRDefault="004E0105" w:rsidP="004E0105">
      <w:pPr>
        <w:jc w:val="right"/>
        <w:rPr>
          <w:rFonts w:ascii="TH SarabunIT๙" w:hAnsi="TH SarabunIT๙" w:cs="TH SarabunIT๙"/>
          <w:sz w:val="32"/>
          <w:szCs w:val="32"/>
        </w:rPr>
      </w:pPr>
      <w:r w:rsidRPr="00BF22CC">
        <w:rPr>
          <w:rFonts w:ascii="TH SarabunIT๙" w:hAnsi="TH SarabunIT๙" w:cs="TH SarabunIT๙"/>
          <w:sz w:val="32"/>
          <w:szCs w:val="32"/>
          <w:cs/>
        </w:rPr>
        <w:lastRenderedPageBreak/>
        <w:t>ภาพกิจกรรมประกอบรายงาน</w:t>
      </w:r>
    </w:p>
    <w:p w14:paraId="0105F46F" w14:textId="77777777" w:rsidR="004E0105" w:rsidRPr="00BF22CC" w:rsidRDefault="004E0105" w:rsidP="004E0105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BF22CC">
        <w:rPr>
          <w:rFonts w:ascii="TH SarabunIT๙" w:hAnsi="TH SarabunIT๙" w:cs="TH SarabunIT๙"/>
          <w:sz w:val="32"/>
          <w:szCs w:val="32"/>
          <w:cs/>
        </w:rPr>
        <w:tab/>
      </w:r>
      <w:r w:rsidRPr="00BF22CC"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มิถุนายน </w:t>
      </w:r>
      <w:r w:rsidRPr="00BF22CC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BF22CC">
        <w:rPr>
          <w:rFonts w:ascii="TH SarabunIT๙" w:hAnsi="TH SarabunIT๙" w:cs="TH SarabunIT๙"/>
          <w:sz w:val="32"/>
          <w:szCs w:val="32"/>
          <w:cs/>
        </w:rPr>
        <w:t xml:space="preserve"> เวลา 09.00 – 11.00  น.</w:t>
      </w:r>
    </w:p>
    <w:p w14:paraId="5C7EEC89" w14:textId="77777777" w:rsidR="004E0105" w:rsidRPr="00BF22CC" w:rsidRDefault="004E0105" w:rsidP="004E0105">
      <w:pPr>
        <w:rPr>
          <w:rFonts w:ascii="TH SarabunIT๙" w:hAnsi="TH SarabunIT๙" w:cs="TH SarabunIT๙"/>
          <w:sz w:val="32"/>
          <w:szCs w:val="32"/>
          <w:cs/>
        </w:rPr>
      </w:pPr>
    </w:p>
    <w:p w14:paraId="0C45360A" w14:textId="77777777" w:rsidR="004E0105" w:rsidRPr="00BF22CC" w:rsidRDefault="004E0105" w:rsidP="004E01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22C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BF22C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F22CC">
        <w:rPr>
          <w:rFonts w:ascii="TH SarabunIT๙" w:hAnsi="TH SarabunIT๙" w:cs="TH SarabunIT๙"/>
          <w:sz w:val="32"/>
          <w:szCs w:val="32"/>
          <w:cs/>
        </w:rPr>
        <w:tab/>
      </w:r>
      <w:r w:rsidRPr="00BF22CC">
        <w:rPr>
          <w:rFonts w:ascii="TH SarabunIT๙" w:hAnsi="TH SarabunIT๙" w:cs="TH SarabunIT๙"/>
          <w:sz w:val="32"/>
          <w:szCs w:val="32"/>
          <w:cs/>
        </w:rPr>
        <w:tab/>
        <w:t>การดำเนินการทำกิจกรรมตรวจเยี่ยมบุคคล 18 กลุ่มโอกาส</w:t>
      </w:r>
    </w:p>
    <w:p w14:paraId="5636DCA5" w14:textId="77777777" w:rsidR="004E0105" w:rsidRPr="00BF22CC" w:rsidRDefault="004E0105" w:rsidP="004E0105">
      <w:pPr>
        <w:rPr>
          <w:rFonts w:ascii="TH SarabunIT๙" w:hAnsi="TH SarabunIT๙" w:cs="TH SarabunIT๙"/>
          <w:sz w:val="32"/>
          <w:szCs w:val="32"/>
        </w:rPr>
      </w:pPr>
      <w:r w:rsidRPr="00BF22C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BF22C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F22CC">
        <w:rPr>
          <w:rFonts w:ascii="TH SarabunIT๙" w:hAnsi="TH SarabunIT๙" w:cs="TH SarabunIT๙"/>
          <w:sz w:val="32"/>
          <w:szCs w:val="32"/>
          <w:cs/>
        </w:rPr>
        <w:tab/>
      </w:r>
      <w:r w:rsidRPr="00BF22CC">
        <w:rPr>
          <w:rFonts w:ascii="TH SarabunIT๙" w:hAnsi="TH SarabunIT๙" w:cs="TH SarabunIT๙"/>
          <w:sz w:val="32"/>
          <w:szCs w:val="32"/>
          <w:cs/>
        </w:rPr>
        <w:tab/>
        <w:t>สภ.สระยายโสม ภ.จว.สุพรรณบุรี</w:t>
      </w:r>
    </w:p>
    <w:p w14:paraId="11BB9CEE" w14:textId="77777777" w:rsidR="004E0105" w:rsidRPr="00BF22CC" w:rsidRDefault="004E0105" w:rsidP="004E0105">
      <w:pPr>
        <w:rPr>
          <w:rFonts w:ascii="TH SarabunIT๙" w:hAnsi="TH SarabunIT๙" w:cs="TH SarabunIT๙"/>
          <w:sz w:val="32"/>
          <w:szCs w:val="32"/>
        </w:rPr>
      </w:pPr>
      <w:r w:rsidRPr="00BF22C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BF22C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F22CC">
        <w:rPr>
          <w:rFonts w:ascii="TH SarabunIT๙" w:hAnsi="TH SarabunIT๙" w:cs="TH SarabunIT๙"/>
          <w:sz w:val="32"/>
          <w:szCs w:val="32"/>
          <w:cs/>
        </w:rPr>
        <w:tab/>
        <w:t>เขตพื้นที่รับผิดชอบ สภ.สระยายโสม</w:t>
      </w:r>
    </w:p>
    <w:p w14:paraId="65801B05" w14:textId="77777777" w:rsidR="004E0105" w:rsidRPr="00BF22CC" w:rsidRDefault="004E0105" w:rsidP="004E01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22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รายละเอียดกิจกรรม </w:t>
      </w:r>
    </w:p>
    <w:p w14:paraId="7E99705F" w14:textId="77777777" w:rsidR="004E0105" w:rsidRPr="00BF22CC" w:rsidRDefault="004E0105" w:rsidP="004E0105">
      <w:pPr>
        <w:rPr>
          <w:rFonts w:ascii="TH SarabunIT๙" w:hAnsi="TH SarabunIT๙" w:cs="TH SarabunIT๙"/>
          <w:sz w:val="32"/>
          <w:szCs w:val="32"/>
          <w:cs/>
        </w:rPr>
      </w:pPr>
      <w:r w:rsidRPr="00BF22CC">
        <w:rPr>
          <w:rFonts w:ascii="TH SarabunIT๙" w:hAnsi="TH SarabunIT๙" w:cs="TH SarabunIT๙"/>
          <w:sz w:val="32"/>
          <w:szCs w:val="32"/>
          <w:cs/>
        </w:rPr>
        <w:tab/>
        <w:t xml:space="preserve">           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BF22CC">
        <w:rPr>
          <w:rFonts w:ascii="TH SarabunIT๙" w:hAnsi="TH SarabunIT๙" w:cs="TH SarabunIT๙"/>
          <w:sz w:val="32"/>
          <w:szCs w:val="32"/>
          <w:cs/>
        </w:rPr>
        <w:t>.อุดมศักดิ์ เกตุนาค สว.อก.สภ.สระยายโสม ข้าราชการตำรวจจิตอาสา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รวม 3 นาย</w:t>
      </w:r>
      <w:r w:rsidRPr="00BF22CC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เยี่ยมบุคคล 18 กลุ่มโอกาส สอบถามความเป็นอยู่ ไม่พบอุปสรรคหรือ ความเดือดร้อนใดๆ</w:t>
      </w:r>
    </w:p>
    <w:p w14:paraId="5F78D962" w14:textId="77777777" w:rsidR="004E0105" w:rsidRPr="00BF22CC" w:rsidRDefault="004E0105" w:rsidP="004E0105">
      <w:pPr>
        <w:rPr>
          <w:rFonts w:ascii="TH SarabunIT๙" w:hAnsi="TH SarabunIT๙" w:cs="TH SarabunIT๙"/>
          <w:sz w:val="32"/>
          <w:szCs w:val="32"/>
          <w:cs/>
        </w:rPr>
      </w:pPr>
      <w:r w:rsidRPr="00BF22CC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3A385B98" w14:textId="52E9732C" w:rsidR="004E0105" w:rsidRPr="00BF22CC" w:rsidRDefault="004E0105" w:rsidP="004E0105">
      <w:pPr>
        <w:jc w:val="center"/>
      </w:pPr>
      <w:r w:rsidRPr="001C0E1B">
        <w:rPr>
          <w:noProof/>
        </w:rPr>
        <w:drawing>
          <wp:inline distT="0" distB="0" distL="0" distR="0" wp14:anchorId="27C78AF5" wp14:editId="27ED3A7C">
            <wp:extent cx="4198620" cy="3154680"/>
            <wp:effectExtent l="0" t="0" r="0" b="7620"/>
            <wp:docPr id="174172419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EABA4" w14:textId="77777777" w:rsidR="004E0105" w:rsidRDefault="004E0105" w:rsidP="004E0105">
      <w:pPr>
        <w:shd w:val="clear" w:color="auto" w:fill="FFFFFF"/>
        <w:ind w:right="-427"/>
        <w:jc w:val="center"/>
        <w:rPr>
          <w:rFonts w:ascii="TH SarabunIT๙" w:hAnsi="TH SarabunIT๙" w:cs="TH SarabunIT๙" w:hint="cs"/>
          <w:color w:val="080809"/>
          <w:sz w:val="32"/>
          <w:szCs w:val="32"/>
          <w:cs/>
        </w:rPr>
      </w:pPr>
    </w:p>
    <w:p w14:paraId="2A146057" w14:textId="06445CC3" w:rsidR="00354C50" w:rsidRPr="001D7433" w:rsidRDefault="00354C50" w:rsidP="004E0105">
      <w:pPr>
        <w:spacing w:after="0" w:line="228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1D7433" w:rsidSect="00F84FAB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4EF"/>
    <w:rsid w:val="00021997"/>
    <w:rsid w:val="000219FA"/>
    <w:rsid w:val="00025C83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0CD3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D7433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2F7BF0"/>
    <w:rsid w:val="00305D7D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80643"/>
    <w:rsid w:val="004B22CD"/>
    <w:rsid w:val="004D2310"/>
    <w:rsid w:val="004E0105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5786B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546B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84FAB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2026-06-30T00:00:00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มิถุนายน 2569</dc:subject>
  <dc:creator>สถานีตำรวจภูธรสระยายโสม</dc:creator>
  <cp:lastModifiedBy>Patcharaphon SANGJAROEN</cp:lastModifiedBy>
  <cp:revision>2</cp:revision>
  <cp:lastPrinted>2026-07-13T03:22:00Z</cp:lastPrinted>
  <dcterms:created xsi:type="dcterms:W3CDTF">2026-07-13T03:31:00Z</dcterms:created>
  <dcterms:modified xsi:type="dcterms:W3CDTF">2026-07-13T03:31:00Z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