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3-13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78A13A8D" w:rsidR="002930CB" w:rsidRDefault="006F5C3F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13/3/2567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3-13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78A13A8D" w:rsidR="002930CB" w:rsidRDefault="006F5C3F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13/3/2567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1FD64992" w:rsidR="00077015" w:rsidRPr="006F5C3F" w:rsidRDefault="004A4D69">
          <w:pPr>
            <w:rPr>
              <w:rFonts w:ascii="TH SarabunIT๙" w:hAnsi="TH SarabunIT๙" w:cs="TH SarabunIT๙"/>
              <w:sz w:val="32"/>
              <w:szCs w:val="32"/>
            </w:rPr>
          </w:pPr>
          <w:r w:rsidRPr="006F5C3F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50400" behindDoc="1" locked="0" layoutInCell="1" allowOverlap="1" wp14:anchorId="6AADFFF9" wp14:editId="47949C1A">
                <wp:simplePos x="0" y="0"/>
                <wp:positionH relativeFrom="column">
                  <wp:posOffset>2658110</wp:posOffset>
                </wp:positionH>
                <wp:positionV relativeFrom="paragraph">
                  <wp:posOffset>2348482</wp:posOffset>
                </wp:positionV>
                <wp:extent cx="3672840" cy="2755387"/>
                <wp:effectExtent l="19050" t="0" r="22860" b="807085"/>
                <wp:wrapNone/>
                <wp:docPr id="819710480" name="รูปภาพ 4" descr="รูปภาพประกอบด้วย ในร่ม, เสื้อผ้า, คน, อาคารสำนักงาน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412467" name="รูปภาพ 4" descr="รูปภาพประกอบด้วย ในร่ม, เสื้อผ้า, คน, อาคารสำนักงาน&#10;&#10;คำอธิบายที่สร้างโดยอัตโนมัติ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840" cy="2755387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542AB0B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6F5C3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มีนาคม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DD460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542AB0B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6F5C3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มีนาคม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DD460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6F5C3F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6F5C3F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6F5C3F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4AE48D8E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6F5C3F"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DD460F"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6F5C3F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6F5C3F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6F5C3F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6F5C3F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6F5C3F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72328E6C" w14:textId="51B9853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77777777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57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" fillcolor="#4472c4 [3204]" stroked="f" strokeweight="1pt">
                <v:textbox>
                  <w:txbxContent>
                    <w:p w14:paraId="3D175A5A" w14:textId="77777777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มีนาคม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5A5298ED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8D1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8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5A5298ED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มีนาคม 2567</w:t>
      </w:r>
    </w:p>
    <w:p w14:paraId="6FEA27B5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14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>สอบสวนเสร็จสิ้นแล้ว 9 คดี คงเหลือและอยู่ระหว่างการสอบสวน 5 คดี</w:t>
      </w:r>
    </w:p>
    <w:p w14:paraId="05024138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- เลขคดีที่ 36/2567 – 49/2567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3F3CC9E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ตรวจสอบสถานที่เกิดเหตุ</w:t>
      </w:r>
    </w:p>
    <w:p w14:paraId="1A1B05F4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วันนี้ 5 มีนาคม 2567 ร.ต.อ.วีรยุทธ สุขแสง ร้อยเวร30 พร้อมชุดสืบสวน ว.4 เหตุมีคนร้ายพยายาม</w:t>
      </w:r>
      <w:r w:rsidRPr="006F5C3F">
        <w:rPr>
          <w:rFonts w:ascii="Arial" w:hAnsi="Arial" w:cs="Arial" w:hint="cs"/>
          <w:sz w:val="32"/>
          <w:szCs w:val="32"/>
          <w:cs/>
        </w:rPr>
        <w:t>​</w:t>
      </w:r>
      <w:r w:rsidRPr="006F5C3F">
        <w:rPr>
          <w:rFonts w:ascii="TH SarabunIT๙" w:hAnsi="TH SarabunIT๙" w:cs="TH SarabunIT๙"/>
          <w:sz w:val="32"/>
          <w:szCs w:val="32"/>
          <w:cs/>
        </w:rPr>
        <w:t>ตัดแม่กุญแจ</w:t>
      </w:r>
      <w:r w:rsidRPr="006F5C3F">
        <w:rPr>
          <w:rFonts w:ascii="Arial" w:hAnsi="Arial" w:cs="Arial" w:hint="cs"/>
          <w:sz w:val="32"/>
          <w:szCs w:val="32"/>
          <w:cs/>
        </w:rPr>
        <w:t>​</w:t>
      </w:r>
      <w:r w:rsidRPr="006F5C3F">
        <w:rPr>
          <w:rFonts w:ascii="TH SarabunIT๙" w:hAnsi="TH SarabunIT๙" w:cs="TH SarabunIT๙"/>
          <w:sz w:val="32"/>
          <w:szCs w:val="32"/>
          <w:cs/>
        </w:rPr>
        <w:t>เข้าไปลักของในตึกแถวเลขที่ 12/1 หมู 3 ต.สระยายโสม อ.อู่ทอง</w:t>
      </w:r>
      <w:r w:rsidRPr="006F5C3F">
        <w:rPr>
          <w:rFonts w:ascii="Arial" w:hAnsi="Arial" w:cs="Arial" w:hint="cs"/>
          <w:sz w:val="32"/>
          <w:szCs w:val="32"/>
          <w:cs/>
        </w:rPr>
        <w:t>​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จ.สุพรรณบุรี</w:t>
      </w:r>
    </w:p>
    <w:p w14:paraId="19C0235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747328" behindDoc="0" locked="0" layoutInCell="1" allowOverlap="1" wp14:anchorId="23A94F3C" wp14:editId="31517043">
            <wp:simplePos x="0" y="0"/>
            <wp:positionH relativeFrom="column">
              <wp:posOffset>3061335</wp:posOffset>
            </wp:positionH>
            <wp:positionV relativeFrom="paragraph">
              <wp:posOffset>86683</wp:posOffset>
            </wp:positionV>
            <wp:extent cx="2849675" cy="2139315"/>
            <wp:effectExtent l="0" t="0" r="0" b="0"/>
            <wp:wrapNone/>
            <wp:docPr id="3" name="รูปภาพ 3" descr="รูปภาพประกอบด้วย เสื้อผ้า, รองเท้า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เสื้อผ้า, รองเท้า, คน, ชาย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67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1C4C8E69" wp14:editId="40002457">
            <wp:simplePos x="0" y="0"/>
            <wp:positionH relativeFrom="column">
              <wp:posOffset>79580</wp:posOffset>
            </wp:positionH>
            <wp:positionV relativeFrom="paragraph">
              <wp:posOffset>86360</wp:posOffset>
            </wp:positionV>
            <wp:extent cx="2849880" cy="2139469"/>
            <wp:effectExtent l="0" t="0" r="0" b="0"/>
            <wp:wrapNone/>
            <wp:docPr id="2" name="รูปภาพ 2" descr="รูปภาพประกอบด้วย ล้อ, เสื้อผ้า, คน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ล้อ, เสื้อผ้า, คน, อาคาร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13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918FF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E0DEA8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CA9BCA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C7562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419BE4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0665B9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7959A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702CDD" w14:textId="77777777" w:rsid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428A2B8A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4 ภาคตำรวจ </w:t>
      </w:r>
    </w:p>
    <w:p w14:paraId="0DB9942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วันนี้ 7 มี.ค. 67 เวลา 11.00 น.  ร.ต.อ.วีรยุทธ สุขแสง 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นานสันติ ชูเชิด ผู้เสียหายกับ นางใน โท้รู้ดี ผู้ต้องหา</w:t>
      </w:r>
    </w:p>
    <w:p w14:paraId="23744AF8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3232" behindDoc="1" locked="0" layoutInCell="1" allowOverlap="1" wp14:anchorId="607F0169" wp14:editId="0365F0E4">
            <wp:simplePos x="0" y="0"/>
            <wp:positionH relativeFrom="column">
              <wp:posOffset>-62230</wp:posOffset>
            </wp:positionH>
            <wp:positionV relativeFrom="paragraph">
              <wp:posOffset>277496</wp:posOffset>
            </wp:positionV>
            <wp:extent cx="2752725" cy="2065112"/>
            <wp:effectExtent l="0" t="0" r="0" b="0"/>
            <wp:wrapNone/>
            <wp:docPr id="1643974147" name="รูปภาพ 3" descr="รูปภาพประกอบด้วย ในร่ม, ผนัง, เสื้อผ้า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74147" name="รูปภาพ 3" descr="รูปภาพประกอบด้วย ในร่ม, ผนัง, เสื้อผ้า, เฟอร์นิเจอร์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32" cy="206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C3F">
        <w:rPr>
          <w:rFonts w:ascii="TH SarabunIT๙" w:hAnsi="TH SarabunIT๙" w:cs="TH SarabunIT๙"/>
          <w:sz w:val="32"/>
          <w:szCs w:val="32"/>
          <w:cs/>
        </w:rPr>
        <w:t>คดีทำให้เสียทรัพย์คู่กรณีทั้งสองฝ่ายตกลงกันไม่ได้</w:t>
      </w:r>
    </w:p>
    <w:p w14:paraId="3F6CE08A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78D702D6" wp14:editId="6B94CBCB">
            <wp:simplePos x="0" y="0"/>
            <wp:positionH relativeFrom="column">
              <wp:posOffset>2929890</wp:posOffset>
            </wp:positionH>
            <wp:positionV relativeFrom="paragraph">
              <wp:posOffset>18415</wp:posOffset>
            </wp:positionV>
            <wp:extent cx="2760345" cy="2070827"/>
            <wp:effectExtent l="0" t="0" r="1905" b="5715"/>
            <wp:wrapNone/>
            <wp:docPr id="638412467" name="รูปภาพ 4" descr="รูปภาพประกอบด้วย ในร่ม, เสื้อผ้า, คน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12467" name="รูปภาพ 4" descr="รูปภาพประกอบด้วย ในร่ม, เสื้อผ้า, คน, อาคารสำนักงา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070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EDCCF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F816A" w14:textId="4E18E076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ตรวจสอบสถานที่เกิดเหตุคนเสียชีวิต</w:t>
      </w:r>
    </w:p>
    <w:p w14:paraId="3934724F" w14:textId="77777777" w:rsidR="006F5C3F" w:rsidRPr="006F5C3F" w:rsidRDefault="006F5C3F" w:rsidP="006F5C3F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5C3F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465B14EB" wp14:editId="2F3E640C">
            <wp:simplePos x="0" y="0"/>
            <wp:positionH relativeFrom="column">
              <wp:posOffset>3061970</wp:posOffset>
            </wp:positionH>
            <wp:positionV relativeFrom="paragraph">
              <wp:posOffset>116840</wp:posOffset>
            </wp:positionV>
            <wp:extent cx="2961671" cy="2221865"/>
            <wp:effectExtent l="0" t="0" r="0" b="6985"/>
            <wp:wrapNone/>
            <wp:docPr id="1341755573" name="รูปภาพ 2" descr="รูปภาพประกอบด้วย เสื้อผ้า, คน, ใบหน้าของมนุษย์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55573" name="รูปภาพ 2" descr="รูปภาพประกอบด้วย เสื้อผ้า, คน, ใบหน้าของมนุษย์, ชาย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245" cy="2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5C3F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0790F0B0" wp14:editId="5E6E389F">
            <wp:simplePos x="0" y="0"/>
            <wp:positionH relativeFrom="column">
              <wp:posOffset>-24130</wp:posOffset>
            </wp:positionH>
            <wp:positionV relativeFrom="paragraph">
              <wp:posOffset>116840</wp:posOffset>
            </wp:positionV>
            <wp:extent cx="2962275" cy="2222317"/>
            <wp:effectExtent l="0" t="0" r="0" b="6985"/>
            <wp:wrapNone/>
            <wp:docPr id="1940245596" name="รูปภาพ 1" descr="รูปภาพประกอบด้วย เสื้อผ้า, คน, ชาย, กางเกงยีนส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45596" name="รูปภาพ 1" descr="รูปภาพประกอบด้วย เสื้อผ้า, คน, ชาย, กางเกงยีนส์&#10;&#10;คำอธิบายที่สร้างโดยอัตโนมัติ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2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22062" w14:textId="77777777" w:rsidR="006F5C3F" w:rsidRPr="006F5C3F" w:rsidRDefault="006F5C3F" w:rsidP="006F5C3F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E7127B7" w14:textId="77777777" w:rsidR="006F5C3F" w:rsidRPr="006F5C3F" w:rsidRDefault="006F5C3F" w:rsidP="006F5C3F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60D88B2" w14:textId="77777777" w:rsidR="006F5C3F" w:rsidRPr="006F5C3F" w:rsidRDefault="006F5C3F" w:rsidP="006F5C3F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042001D" w14:textId="77777777" w:rsidR="006F5C3F" w:rsidRPr="006F5C3F" w:rsidRDefault="006F5C3F" w:rsidP="006F5C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B1E24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18904178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C4BC4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3A0B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98C93A4" w14:textId="77777777" w:rsid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4DD66" w14:textId="77777777" w:rsid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9E998" w14:textId="4108B001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ร.ต.อ.ยุทธทวี สิงห์โต รอง สว.(สอบสวน)ฯ แจ้งว่า วันที่ 8 มีนาคม 2567 เวลา 10.30 น. ได้รับแจ้งจากวิทยุของสถานีว่ามีเหตุพบศพผู้เสียชีวิต บริเวณบ้านเลขที่ 12 ม.9 ต.สระยายโสม จ.สุพรรณบุรี จึงได้รายงานให้ผู้บังคับบัญชาทราบ และเดินทางไปยังที่เกิดเหตุ เมื่อไปถึงพบศพนายสุเทพ ปรีเปรม อายุ 69 ปี ที่อยู่ 123 ม.9 ต.สระยายโสม อ.อู่ทอง จ.สุพรรณบุรี นอนเสียชีวิตอยู่บริเวณเตียง นอน ภายในบ้านพัก สภาพนอนตะแคงข้าง สภาพสวมกางเกงขาสั้นสีดำ ไม่สวมเสื้อ ไม่พบร่องรอยการทำร้าย แต่อย่างใด สอบถามเพื่อนบ้านทราบว่าแจ้งว่าผู้อยู่ที่บ้านพักเพียงลำพัง พบเห็นมีชีวิตอยู่ครั้งสุดท้ายวันที่ 7 มีนาคม 2567 เวลา 17.00 น. จึงได้แจ้งแพทย์เวรโรงพยาบาลอู่ทอง ร่วมชั้นสูตรพลิกศพหาสาเหตุการเสียชีวิต ไว้เป็นคดีชันสูตรที่ 5/2567สอบถามญาติไม่ติดใจในสาเหตุการตาย ไม่ประสงค์ส่งศพไปชันสูตรที่สถาบันนิติเวช แต่อย่างใดและขอรับศพไปบำเพ็ญกุศลตามประเพณีต่อไป</w:t>
      </w:r>
    </w:p>
    <w:p w14:paraId="252346E2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เหตุเกิด บ้านเลขที่ 12 ม.9 ต.สระยายโสม อ.อู่ทอง จ.สุพรรณบุรี วันที่ 8 มีนาคม 2567 เวลา 07.00น.</w:t>
      </w: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DD6C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1E632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51B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45B2C3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7DD46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62098C7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B91D5AC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EF6FC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5F0AC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EC92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A4D69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D47EF"/>
    <w:rsid w:val="00A126D3"/>
    <w:rsid w:val="00A27E8C"/>
    <w:rsid w:val="00A56D0D"/>
    <w:rsid w:val="00A629A0"/>
    <w:rsid w:val="00A64506"/>
    <w:rsid w:val="00A71055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มีนาคม 2567</dc:subject>
  <dc:creator>สถานีตำรวจภูธรสระยายโสม</dc:creator>
  <cp:lastModifiedBy>Patcharaphon SANGJAROEN</cp:lastModifiedBy>
  <cp:revision>4</cp:revision>
  <cp:lastPrinted>2024-02-20T10:00:00Z</cp:lastPrinted>
  <dcterms:created xsi:type="dcterms:W3CDTF">2024-03-13T03:32:00Z</dcterms:created>
  <dcterms:modified xsi:type="dcterms:W3CDTF">2024-04-05T05:20:00Z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